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CA38" w14:textId="2D76614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536A5E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8672EB" w14:textId="4531157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67CE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5CF3749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CDA3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0CC1E5" w14:textId="47D3C731" w:rsidR="007F4679" w:rsidRPr="00866F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66F66">
        <w:rPr>
          <w:rFonts w:asciiTheme="minorHAnsi" w:hAnsiTheme="minorHAnsi" w:cs="Arial"/>
          <w:b/>
          <w:iCs/>
          <w:lang w:val="en-ZA"/>
        </w:rPr>
        <w:t>(NEDBANK GROUP LIMITED –</w:t>
      </w:r>
      <w:r w:rsidR="00866F66">
        <w:rPr>
          <w:rFonts w:asciiTheme="minorHAnsi" w:hAnsiTheme="minorHAnsi" w:cs="Arial"/>
          <w:b/>
          <w:iCs/>
          <w:lang w:val="en-ZA"/>
        </w:rPr>
        <w:t xml:space="preserve"> </w:t>
      </w:r>
      <w:r w:rsidRPr="00866F66">
        <w:rPr>
          <w:rFonts w:asciiTheme="minorHAnsi" w:hAnsiTheme="minorHAnsi" w:cs="Arial"/>
          <w:b/>
          <w:iCs/>
          <w:lang w:val="en-ZA"/>
        </w:rPr>
        <w:t>“NGT110”)</w:t>
      </w:r>
    </w:p>
    <w:p w14:paraId="527741D0" w14:textId="77777777" w:rsidR="007F4679" w:rsidRPr="00866F6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424AE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4026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12DF5D" w14:textId="373BE6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0FAFD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DA19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0F807C" w14:textId="63AF4D6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866F66">
        <w:rPr>
          <w:rFonts w:asciiTheme="minorHAnsi" w:hAnsiTheme="minorHAnsi" w:cs="Arial"/>
          <w:b/>
          <w:lang w:val="en-ZA"/>
        </w:rPr>
        <w:t xml:space="preserve"> </w:t>
      </w:r>
    </w:p>
    <w:p w14:paraId="7CC0EC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4BAF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NGT110</w:t>
      </w:r>
    </w:p>
    <w:p w14:paraId="429D89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30A2A86E" w14:textId="44F571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245DF3" w14:textId="64E34F5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6F66" w:rsidRPr="00866F66">
        <w:rPr>
          <w:rFonts w:asciiTheme="minorHAnsi" w:hAnsiTheme="minorHAnsi" w:cs="Arial"/>
          <w:bCs/>
          <w:lang w:val="en-ZA"/>
        </w:rPr>
        <w:t>7.793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66F66">
        <w:rPr>
          <w:rFonts w:asciiTheme="minorHAnsi" w:hAnsiTheme="minorHAnsi" w:cs="Arial"/>
          <w:lang w:val="en-ZA"/>
        </w:rPr>
        <w:t>20 Dec 2021</w:t>
      </w:r>
      <w:r>
        <w:rPr>
          <w:rFonts w:asciiTheme="minorHAnsi" w:hAnsiTheme="minorHAnsi" w:cs="Arial"/>
          <w:lang w:val="en-ZA"/>
        </w:rPr>
        <w:t xml:space="preserve"> of </w:t>
      </w:r>
      <w:r w:rsidR="00866F66">
        <w:rPr>
          <w:rFonts w:asciiTheme="minorHAnsi" w:hAnsiTheme="minorHAnsi" w:cs="Arial"/>
          <w:lang w:val="en-ZA"/>
        </w:rPr>
        <w:t>3.883</w:t>
      </w:r>
      <w:r>
        <w:rPr>
          <w:rFonts w:asciiTheme="minorHAnsi" w:hAnsiTheme="minorHAnsi" w:cs="Arial"/>
          <w:lang w:val="en-ZA"/>
        </w:rPr>
        <w:t xml:space="preserve">% plus </w:t>
      </w:r>
      <w:r w:rsidR="00866F66">
        <w:rPr>
          <w:rFonts w:asciiTheme="minorHAnsi" w:hAnsiTheme="minorHAnsi" w:cs="Arial"/>
          <w:lang w:val="en-ZA"/>
        </w:rPr>
        <w:t>391</w:t>
      </w:r>
      <w:r>
        <w:rPr>
          <w:rFonts w:asciiTheme="minorHAnsi" w:hAnsiTheme="minorHAnsi" w:cs="Arial"/>
          <w:lang w:val="en-ZA"/>
        </w:rPr>
        <w:t>bps)</w:t>
      </w:r>
    </w:p>
    <w:p w14:paraId="6D3512E2" w14:textId="7038DA5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66F66">
        <w:rPr>
          <w:rFonts w:asciiTheme="minorHAnsi" w:hAnsiTheme="minorHAnsi" w:cs="Arial"/>
          <w:lang w:val="en-ZA"/>
        </w:rPr>
        <w:t>Floating</w:t>
      </w:r>
    </w:p>
    <w:p w14:paraId="28225F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BAD9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14:paraId="2026ECAC" w14:textId="7D228E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6F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1052477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3F8D91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351E53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6773C8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ED32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29C5B9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2022</w:t>
      </w:r>
    </w:p>
    <w:p w14:paraId="0CA994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December 2026</w:t>
      </w:r>
    </w:p>
    <w:p w14:paraId="60B650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ZAG000182718</w:t>
      </w:r>
    </w:p>
    <w:p w14:paraId="4D47A50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14:paraId="0BA2B352" w14:textId="70A12B2C" w:rsidR="007F4679" w:rsidRDefault="00386EFA" w:rsidP="00667C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0218C3" w14:textId="2A2D1ED9" w:rsidR="00667CE6" w:rsidRDefault="00667CE6" w:rsidP="00667C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00542A6" w14:textId="66E89E90" w:rsidR="00667CE6" w:rsidRDefault="00667CE6" w:rsidP="00667C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825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https://clientportal.jse.co.za/Content/JSEPricingSupplementsItems/NGT110%20PricingSupplement2412.pdf</w:t>
        </w:r>
      </w:hyperlink>
    </w:p>
    <w:p w14:paraId="564E38DF" w14:textId="77777777" w:rsidR="00667CE6" w:rsidRPr="00F64748" w:rsidRDefault="00667CE6" w:rsidP="00667C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C5F72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A76D0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AB6034" w14:textId="77777777" w:rsidR="00866F66" w:rsidRDefault="00866F66" w:rsidP="00866F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                                    Nedbank CIB Limited</w:t>
      </w:r>
    </w:p>
    <w:p w14:paraId="21968495" w14:textId="0B3C39A2" w:rsidR="00866F66" w:rsidRDefault="00866F66" w:rsidP="00866F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98B3666" w14:textId="77777777" w:rsidR="00085030" w:rsidRPr="00F64748" w:rsidRDefault="00085030" w:rsidP="00866F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FA1" w14:textId="77777777" w:rsidR="00465BD2" w:rsidRDefault="00465BD2">
      <w:r>
        <w:separator/>
      </w:r>
    </w:p>
  </w:endnote>
  <w:endnote w:type="continuationSeparator" w:id="0">
    <w:p w14:paraId="087CE9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E7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EDB1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C0C3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2AA3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592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ABD7D4" w14:textId="77777777">
      <w:tc>
        <w:tcPr>
          <w:tcW w:w="1335" w:type="dxa"/>
        </w:tcPr>
        <w:p w14:paraId="7D9816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B154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F832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C64E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83BA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D56C" w14:textId="77777777" w:rsidR="00465BD2" w:rsidRDefault="00465BD2">
      <w:r>
        <w:separator/>
      </w:r>
    </w:p>
  </w:footnote>
  <w:footnote w:type="continuationSeparator" w:id="0">
    <w:p w14:paraId="21CF67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ED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2767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1516" w14:textId="77777777" w:rsidR="001D1A44" w:rsidRDefault="00667C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54078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67A93E" w14:textId="77777777" w:rsidR="001D1A44" w:rsidRDefault="001D1A44" w:rsidP="00EF6146">
                <w:pPr>
                  <w:jc w:val="right"/>
                </w:pPr>
              </w:p>
              <w:p w14:paraId="12D48492" w14:textId="77777777" w:rsidR="001D1A44" w:rsidRDefault="001D1A44" w:rsidP="00EF6146">
                <w:pPr>
                  <w:jc w:val="right"/>
                </w:pPr>
              </w:p>
              <w:p w14:paraId="7DEE8EBB" w14:textId="77777777" w:rsidR="001D1A44" w:rsidRDefault="001D1A44" w:rsidP="00EF6146">
                <w:pPr>
                  <w:jc w:val="right"/>
                </w:pPr>
              </w:p>
              <w:p w14:paraId="43E696E4" w14:textId="77777777" w:rsidR="001D1A44" w:rsidRDefault="001D1A44" w:rsidP="00EF6146">
                <w:pPr>
                  <w:jc w:val="right"/>
                </w:pPr>
              </w:p>
              <w:p w14:paraId="00378585" w14:textId="77777777" w:rsidR="001D1A44" w:rsidRDefault="001D1A44" w:rsidP="00EF6146">
                <w:pPr>
                  <w:jc w:val="right"/>
                </w:pPr>
              </w:p>
              <w:p w14:paraId="6D09E6E0" w14:textId="77777777" w:rsidR="001D1A44" w:rsidRDefault="001D1A44" w:rsidP="00EF6146">
                <w:pPr>
                  <w:jc w:val="right"/>
                </w:pPr>
              </w:p>
              <w:p w14:paraId="2FEB1B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2388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9D57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D5880C" wp14:editId="08D102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23344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53B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949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84C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B95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2C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FC6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37CE08" w14:textId="77777777">
      <w:trPr>
        <w:trHeight w:hRule="exact" w:val="2342"/>
        <w:jc w:val="right"/>
      </w:trPr>
      <w:tc>
        <w:tcPr>
          <w:tcW w:w="9752" w:type="dxa"/>
        </w:tcPr>
        <w:p w14:paraId="5B165E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E7BB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32E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E70" w14:textId="77777777" w:rsidR="001D1A44" w:rsidRDefault="00667C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B117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E6B3BA" w14:textId="77777777" w:rsidR="001D1A44" w:rsidRDefault="001D1A44" w:rsidP="00BD2E91">
                <w:pPr>
                  <w:jc w:val="right"/>
                </w:pPr>
              </w:p>
              <w:p w14:paraId="3C89C73A" w14:textId="77777777" w:rsidR="001D1A44" w:rsidRDefault="001D1A44" w:rsidP="00BD2E91">
                <w:pPr>
                  <w:jc w:val="right"/>
                </w:pPr>
              </w:p>
              <w:p w14:paraId="0CACE20D" w14:textId="77777777" w:rsidR="001D1A44" w:rsidRDefault="001D1A44" w:rsidP="00BD2E91">
                <w:pPr>
                  <w:jc w:val="right"/>
                </w:pPr>
              </w:p>
              <w:p w14:paraId="5F68C85D" w14:textId="77777777" w:rsidR="001D1A44" w:rsidRDefault="001D1A44" w:rsidP="00BD2E91">
                <w:pPr>
                  <w:jc w:val="right"/>
                </w:pPr>
              </w:p>
              <w:p w14:paraId="51DB881A" w14:textId="77777777" w:rsidR="001D1A44" w:rsidRDefault="001D1A44" w:rsidP="00BD2E91">
                <w:pPr>
                  <w:jc w:val="right"/>
                </w:pPr>
              </w:p>
              <w:p w14:paraId="6E0131FF" w14:textId="77777777" w:rsidR="001D1A44" w:rsidRDefault="001D1A44" w:rsidP="00BD2E91">
                <w:pPr>
                  <w:jc w:val="right"/>
                </w:pPr>
              </w:p>
              <w:p w14:paraId="3EE7FAB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B2B4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8970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5460A2" wp14:editId="210BFF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D277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7364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8A7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8C1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427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40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9BA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CEFB86" w14:textId="77777777">
      <w:trPr>
        <w:trHeight w:hRule="exact" w:val="2342"/>
        <w:jc w:val="right"/>
      </w:trPr>
      <w:tc>
        <w:tcPr>
          <w:tcW w:w="9752" w:type="dxa"/>
        </w:tcPr>
        <w:p w14:paraId="38797D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A940D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624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D73E8A" wp14:editId="7286E0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966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F5AB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CCE2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C2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CE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6F66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527F0A"/>
  <w15:docId w15:val="{DD41377A-DA99-41FD-8AAB-99ABB940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6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10%20PricingSupplement2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9C5DE-AE4D-4467-99B6-6EED85CD7F29}"/>
</file>

<file path=customXml/itemProps3.xml><?xml version="1.0" encoding="utf-8"?>
<ds:datastoreItem xmlns:ds="http://schemas.openxmlformats.org/officeDocument/2006/customXml" ds:itemID="{3F621DDE-7B23-4C6D-BEFB-A22455E7001F}"/>
</file>

<file path=customXml/itemProps4.xml><?xml version="1.0" encoding="utf-8"?>
<ds:datastoreItem xmlns:ds="http://schemas.openxmlformats.org/officeDocument/2006/customXml" ds:itemID="{A6B61A9B-5547-43F1-9357-13FB5135E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2021-12-23T08:16:00Z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2021-12-21T07:02:43Z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16738915-ea45-4d17-8afd-b1ea139a24b1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